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A9" w:rsidRDefault="00C152A9" w:rsidP="00C152A9">
      <w:pPr>
        <w:pStyle w:val="Title"/>
        <w:rPr>
          <w:rFonts w:eastAsia="Times New Roman"/>
        </w:rPr>
      </w:pPr>
      <w:r>
        <w:rPr>
          <w:rFonts w:eastAsia="Times New Roman"/>
          <w:noProof/>
        </w:rPr>
        <w:drawing>
          <wp:inline distT="0" distB="0" distL="0" distR="0">
            <wp:extent cx="1820917" cy="914400"/>
            <wp:effectExtent l="19050" t="0" r="7883" b="0"/>
            <wp:docPr id="3" name="Picture 2" descr="Color logo_left just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_left justified.jpg"/>
                    <pic:cNvPicPr/>
                  </pic:nvPicPr>
                  <pic:blipFill>
                    <a:blip r:embed="rId5" cstate="print"/>
                    <a:stretch>
                      <a:fillRect/>
                    </a:stretch>
                  </pic:blipFill>
                  <pic:spPr>
                    <a:xfrm>
                      <a:off x="0" y="0"/>
                      <a:ext cx="1822560" cy="915225"/>
                    </a:xfrm>
                    <a:prstGeom prst="rect">
                      <a:avLst/>
                    </a:prstGeom>
                  </pic:spPr>
                </pic:pic>
              </a:graphicData>
            </a:graphic>
          </wp:inline>
        </w:drawing>
      </w:r>
    </w:p>
    <w:p w:rsidR="00486A1E" w:rsidRPr="00C152A9" w:rsidRDefault="00C152A9" w:rsidP="00C152A9">
      <w:pPr>
        <w:pStyle w:val="Title"/>
        <w:jc w:val="right"/>
        <w:rPr>
          <w:szCs w:val="24"/>
        </w:rPr>
      </w:pPr>
      <w:r>
        <w:rPr>
          <w:rFonts w:eastAsia="Times New Roman"/>
        </w:rPr>
        <w:t>FUMP Toilet Learning</w:t>
      </w:r>
    </w:p>
    <w:p w:rsidR="00486A1E" w:rsidRPr="00486A1E" w:rsidRDefault="00486A1E" w:rsidP="00C152A9">
      <w:pPr>
        <w:spacing w:after="0" w:line="240" w:lineRule="auto"/>
        <w:rPr>
          <w:rFonts w:ascii="Times New Roman" w:eastAsia="Times New Roman" w:hAnsi="Times New Roman" w:cs="Times New Roman"/>
        </w:rPr>
      </w:pPr>
      <w:r w:rsidRPr="00486A1E">
        <w:rPr>
          <w:rFonts w:ascii="Arial" w:eastAsia="Times New Roman" w:hAnsi="Arial" w:cs="Arial"/>
        </w:rPr>
        <w:t>Learning to use the toilet is a big step in children's devel</w:t>
      </w:r>
      <w:r w:rsidRPr="00C152A9">
        <w:rPr>
          <w:rFonts w:ascii="Arial" w:eastAsia="Times New Roman" w:hAnsi="Arial" w:cs="Arial"/>
        </w:rPr>
        <w:t>opment, yet it can be a challeng</w:t>
      </w:r>
      <w:r w:rsidRPr="00486A1E">
        <w:rPr>
          <w:rFonts w:ascii="Arial" w:eastAsia="Times New Roman" w:hAnsi="Arial" w:cs="Arial"/>
        </w:rPr>
        <w:t xml:space="preserve">ing stage for both parents and </w:t>
      </w:r>
      <w:r w:rsidRPr="00C152A9">
        <w:rPr>
          <w:rFonts w:ascii="Arial" w:eastAsia="Times New Roman" w:hAnsi="Arial" w:cs="Arial"/>
        </w:rPr>
        <w:t>teachers</w:t>
      </w:r>
      <w:r w:rsidRPr="00486A1E">
        <w:rPr>
          <w:rFonts w:ascii="Arial" w:eastAsia="Times New Roman" w:hAnsi="Arial" w:cs="Arial"/>
        </w:rPr>
        <w:t xml:space="preserve">. Many parents look to </w:t>
      </w:r>
      <w:r w:rsidRPr="00C152A9">
        <w:rPr>
          <w:rFonts w:ascii="Arial" w:eastAsia="Times New Roman" w:hAnsi="Arial" w:cs="Arial"/>
        </w:rPr>
        <w:t>teachers</w:t>
      </w:r>
      <w:r w:rsidRPr="00486A1E">
        <w:rPr>
          <w:rFonts w:ascii="Arial" w:eastAsia="Times New Roman" w:hAnsi="Arial" w:cs="Arial"/>
        </w:rPr>
        <w:t xml:space="preserve"> for help and support in teaching their children to use the toilet. It is in the children's best interest</w:t>
      </w:r>
      <w:r w:rsidRPr="00C152A9">
        <w:rPr>
          <w:rFonts w:ascii="Arial" w:eastAsia="Times New Roman" w:hAnsi="Arial" w:cs="Arial"/>
        </w:rPr>
        <w:t>s to have parents and teacher</w:t>
      </w:r>
      <w:r w:rsidRPr="00486A1E">
        <w:rPr>
          <w:rFonts w:ascii="Arial" w:eastAsia="Times New Roman" w:hAnsi="Arial" w:cs="Arial"/>
        </w:rPr>
        <w:t>s understand and use good toilet-training practices.</w:t>
      </w:r>
      <w:r w:rsidRPr="00486A1E">
        <w:rPr>
          <w:rFonts w:ascii="Arial" w:eastAsia="Times New Roman" w:hAnsi="Arial" w:cs="Arial"/>
        </w:rPr>
        <w:br/>
      </w:r>
      <w:r w:rsidRPr="00486A1E">
        <w:rPr>
          <w:rFonts w:ascii="Arial" w:eastAsia="Times New Roman" w:hAnsi="Arial" w:cs="Arial"/>
        </w:rPr>
        <w:br/>
        <w:t xml:space="preserve">Both parents and </w:t>
      </w:r>
      <w:r w:rsidRPr="00C152A9">
        <w:rPr>
          <w:rFonts w:ascii="Arial" w:eastAsia="Times New Roman" w:hAnsi="Arial" w:cs="Arial"/>
        </w:rPr>
        <w:t>teachers</w:t>
      </w:r>
      <w:r w:rsidRPr="00486A1E">
        <w:rPr>
          <w:rFonts w:ascii="Arial" w:eastAsia="Times New Roman" w:hAnsi="Arial" w:cs="Arial"/>
        </w:rPr>
        <w:t xml:space="preserve"> are often eager for children to be out</w:t>
      </w:r>
      <w:r w:rsidRPr="00C152A9">
        <w:rPr>
          <w:rFonts w:ascii="Arial" w:eastAsia="Times New Roman" w:hAnsi="Arial" w:cs="Arial"/>
        </w:rPr>
        <w:t xml:space="preserve"> of diapers. Most parents and teachers</w:t>
      </w:r>
      <w:r w:rsidRPr="00486A1E">
        <w:rPr>
          <w:rFonts w:ascii="Arial" w:eastAsia="Times New Roman" w:hAnsi="Arial" w:cs="Arial"/>
        </w:rPr>
        <w:t xml:space="preserve"> use the developmental approach, looking for signs that the child is ready for toilet training. But sometimes parents and </w:t>
      </w:r>
      <w:r w:rsidRPr="00C152A9">
        <w:rPr>
          <w:rFonts w:ascii="Arial" w:eastAsia="Times New Roman" w:hAnsi="Arial" w:cs="Arial"/>
        </w:rPr>
        <w:t>teachers</w:t>
      </w:r>
      <w:r w:rsidRPr="00486A1E">
        <w:rPr>
          <w:rFonts w:ascii="Arial" w:eastAsia="Times New Roman" w:hAnsi="Arial" w:cs="Arial"/>
        </w:rPr>
        <w:t xml:space="preserve"> may not be in agreement. Parents may want their child trained at a very early ag</w:t>
      </w:r>
      <w:r w:rsidRPr="00C152A9">
        <w:rPr>
          <w:rFonts w:ascii="Arial" w:eastAsia="Times New Roman" w:hAnsi="Arial" w:cs="Arial"/>
        </w:rPr>
        <w:t>e, while their teach</w:t>
      </w:r>
      <w:r w:rsidRPr="00486A1E">
        <w:rPr>
          <w:rFonts w:ascii="Arial" w:eastAsia="Times New Roman" w:hAnsi="Arial" w:cs="Arial"/>
        </w:rPr>
        <w:t>er may feel the child is not ready yet. The reverse case may also be true. Children's progress may be much slower when toileting eff</w:t>
      </w:r>
      <w:r w:rsidRPr="00C152A9">
        <w:rPr>
          <w:rFonts w:ascii="Arial" w:eastAsia="Times New Roman" w:hAnsi="Arial" w:cs="Arial"/>
        </w:rPr>
        <w:t>orts between home and preschool</w:t>
      </w:r>
      <w:r w:rsidRPr="00486A1E">
        <w:rPr>
          <w:rFonts w:ascii="Arial" w:eastAsia="Times New Roman" w:hAnsi="Arial" w:cs="Arial"/>
        </w:rPr>
        <w:t xml:space="preserve"> are not in agreement.</w:t>
      </w:r>
      <w:r w:rsidRPr="00486A1E">
        <w:rPr>
          <w:rFonts w:ascii="Arial" w:eastAsia="Times New Roman" w:hAnsi="Arial" w:cs="Arial"/>
        </w:rPr>
        <w:br/>
      </w:r>
      <w:r w:rsidRPr="00486A1E">
        <w:rPr>
          <w:rFonts w:ascii="Arial" w:eastAsia="Times New Roman" w:hAnsi="Arial" w:cs="Arial"/>
        </w:rPr>
        <w:br/>
      </w:r>
      <w:r w:rsidRPr="00C152A9">
        <w:rPr>
          <w:rFonts w:ascii="Arial" w:eastAsia="Times New Roman" w:hAnsi="Arial" w:cs="Arial"/>
        </w:rPr>
        <w:t>It is best if parents and teach</w:t>
      </w:r>
      <w:r w:rsidRPr="00486A1E">
        <w:rPr>
          <w:rFonts w:ascii="Arial" w:eastAsia="Times New Roman" w:hAnsi="Arial" w:cs="Arial"/>
        </w:rPr>
        <w:t>ers can approach teaching children to use the toilet as a team. Th</w:t>
      </w:r>
      <w:r w:rsidRPr="00C152A9">
        <w:rPr>
          <w:rFonts w:ascii="Arial" w:eastAsia="Times New Roman" w:hAnsi="Arial" w:cs="Arial"/>
        </w:rPr>
        <w:t>e child will do best when teach</w:t>
      </w:r>
      <w:r w:rsidRPr="00486A1E">
        <w:rPr>
          <w:rFonts w:ascii="Arial" w:eastAsia="Times New Roman" w:hAnsi="Arial" w:cs="Arial"/>
        </w:rPr>
        <w:t>ers and parents agree on strategies and help each other accomplish goals. It's especial</w:t>
      </w:r>
      <w:r w:rsidRPr="00C152A9">
        <w:rPr>
          <w:rFonts w:ascii="Arial" w:eastAsia="Times New Roman" w:hAnsi="Arial" w:cs="Arial"/>
        </w:rPr>
        <w:t>ly helpful if parents and teach</w:t>
      </w:r>
      <w:r w:rsidRPr="00486A1E">
        <w:rPr>
          <w:rFonts w:ascii="Arial" w:eastAsia="Times New Roman" w:hAnsi="Arial" w:cs="Arial"/>
        </w:rPr>
        <w:t>ers agree on when a child is ready to begin toilet training and what basic approaches they will use.</w:t>
      </w:r>
      <w:r w:rsidRPr="00486A1E">
        <w:rPr>
          <w:rFonts w:ascii="Arial" w:eastAsia="Times New Roman" w:hAnsi="Arial" w:cs="Arial"/>
        </w:rPr>
        <w:br/>
      </w:r>
      <w:r w:rsidRPr="00486A1E">
        <w:rPr>
          <w:rFonts w:ascii="Arial" w:eastAsia="Times New Roman" w:hAnsi="Arial" w:cs="Arial"/>
        </w:rPr>
        <w:br/>
        <w:t xml:space="preserve">When should parents or </w:t>
      </w:r>
      <w:r w:rsidRPr="00C152A9">
        <w:rPr>
          <w:rFonts w:ascii="Arial" w:eastAsia="Times New Roman" w:hAnsi="Arial" w:cs="Arial"/>
        </w:rPr>
        <w:t>teachers</w:t>
      </w:r>
      <w:r w:rsidRPr="00486A1E">
        <w:rPr>
          <w:rFonts w:ascii="Arial" w:eastAsia="Times New Roman" w:hAnsi="Arial" w:cs="Arial"/>
        </w:rPr>
        <w:t xml:space="preserve"> begin to teach children to use the toilet? It is important for parents and caregivers to understand how children develop physically in regards to t</w:t>
      </w:r>
      <w:r w:rsidRPr="00C152A9">
        <w:rPr>
          <w:rFonts w:ascii="Arial" w:eastAsia="Times New Roman" w:hAnsi="Arial" w:cs="Arial"/>
        </w:rPr>
        <w:t>oileting. Child development research</w:t>
      </w:r>
      <w:r w:rsidRPr="00486A1E">
        <w:rPr>
          <w:rFonts w:ascii="Arial" w:eastAsia="Times New Roman" w:hAnsi="Arial" w:cs="Arial"/>
        </w:rPr>
        <w:t xml:space="preserve"> describe</w:t>
      </w:r>
      <w:r w:rsidRPr="00C152A9">
        <w:rPr>
          <w:rFonts w:ascii="Arial" w:eastAsia="Times New Roman" w:hAnsi="Arial" w:cs="Arial"/>
        </w:rPr>
        <w:t>s</w:t>
      </w:r>
      <w:r w:rsidRPr="00486A1E">
        <w:rPr>
          <w:rFonts w:ascii="Arial" w:eastAsia="Times New Roman" w:hAnsi="Arial" w:cs="Arial"/>
        </w:rPr>
        <w:t xml:space="preserve"> how children's bladder control development occurs in several distinct steps: filling the bladder, desire to void, postponement of voiding, and bladder refilling. Children need to develop mastery of each step in this </w:t>
      </w:r>
      <w:r w:rsidRPr="00C152A9">
        <w:rPr>
          <w:rFonts w:ascii="Arial" w:eastAsia="Times New Roman" w:hAnsi="Arial" w:cs="Arial"/>
        </w:rPr>
        <w:t>complex process. It also</w:t>
      </w:r>
      <w:r w:rsidRPr="00486A1E">
        <w:rPr>
          <w:rFonts w:ascii="Arial" w:eastAsia="Times New Roman" w:hAnsi="Arial" w:cs="Arial"/>
        </w:rPr>
        <w:t xml:space="preserve"> describes approximate time lines for children's toileting development. These time lines are approximate and vary greatly for individual children.</w:t>
      </w:r>
    </w:p>
    <w:p w:rsidR="00486A1E" w:rsidRPr="00486A1E" w:rsidRDefault="00486A1E" w:rsidP="00486A1E">
      <w:pPr>
        <w:numPr>
          <w:ilvl w:val="0"/>
          <w:numId w:val="1"/>
        </w:num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15 months: children often point to wet clothing and demand to be changed</w:t>
      </w:r>
    </w:p>
    <w:p w:rsidR="00486A1E" w:rsidRPr="00486A1E" w:rsidRDefault="00486A1E" w:rsidP="00486A1E">
      <w:pPr>
        <w:numPr>
          <w:ilvl w:val="0"/>
          <w:numId w:val="1"/>
        </w:num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18-24 months: children often have words to describe feces and urine</w:t>
      </w:r>
    </w:p>
    <w:p w:rsidR="00486A1E" w:rsidRPr="00486A1E" w:rsidRDefault="00486A1E" w:rsidP="00486A1E">
      <w:pPr>
        <w:numPr>
          <w:ilvl w:val="0"/>
          <w:numId w:val="1"/>
        </w:num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2.5 to 3 years: children can announce the need to urinate in time to be taken to the toilet</w:t>
      </w:r>
    </w:p>
    <w:p w:rsidR="00486A1E" w:rsidRPr="00486A1E" w:rsidRDefault="00486A1E" w:rsidP="00486A1E">
      <w:pPr>
        <w:numPr>
          <w:ilvl w:val="0"/>
          <w:numId w:val="1"/>
        </w:num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3+ years: children can delay urination for a short while.</w:t>
      </w:r>
      <w:r w:rsidRPr="00486A1E">
        <w:rPr>
          <w:rFonts w:ascii="Times New Roman" w:eastAsia="Times New Roman" w:hAnsi="Times New Roman" w:cs="Times New Roman"/>
        </w:rPr>
        <w:t xml:space="preserve"> </w:t>
      </w:r>
    </w:p>
    <w:p w:rsidR="00486A1E" w:rsidRPr="00486A1E" w:rsidRDefault="00486A1E" w:rsidP="00486A1E">
      <w:p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 xml:space="preserve">It is important to note that there is almost a two-year time span between the </w:t>
      </w:r>
      <w:proofErr w:type="gramStart"/>
      <w:r w:rsidRPr="00486A1E">
        <w:rPr>
          <w:rFonts w:ascii="Arial" w:eastAsia="Times New Roman" w:hAnsi="Arial" w:cs="Arial"/>
        </w:rPr>
        <w:t>age</w:t>
      </w:r>
      <w:proofErr w:type="gramEnd"/>
      <w:r w:rsidRPr="00486A1E">
        <w:rPr>
          <w:rFonts w:ascii="Arial" w:eastAsia="Times New Roman" w:hAnsi="Arial" w:cs="Arial"/>
        </w:rPr>
        <w:t xml:space="preserve"> when children begin to recognize when they have wet and when they can actually wait to urinate. Many adults expect children to be able to function like adults much sooner than most children actually can. </w:t>
      </w:r>
      <w:r w:rsidRPr="00C152A9">
        <w:rPr>
          <w:rFonts w:ascii="Arial" w:eastAsia="Times New Roman" w:hAnsi="Arial" w:cs="Arial"/>
        </w:rPr>
        <w:t>Teachers</w:t>
      </w:r>
      <w:r w:rsidRPr="00486A1E">
        <w:rPr>
          <w:rFonts w:ascii="Arial" w:eastAsia="Times New Roman" w:hAnsi="Arial" w:cs="Arial"/>
        </w:rPr>
        <w:t xml:space="preserve"> can help parents by sharing developmental signs of readiness. Signs to look for include:</w:t>
      </w:r>
    </w:p>
    <w:p w:rsidR="00486A1E" w:rsidRPr="00486A1E" w:rsidRDefault="00486A1E" w:rsidP="00486A1E">
      <w:pPr>
        <w:numPr>
          <w:ilvl w:val="0"/>
          <w:numId w:val="2"/>
        </w:num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Children can point to wet or soiled clothes and ask to be changed.</w:t>
      </w:r>
    </w:p>
    <w:p w:rsidR="00486A1E" w:rsidRPr="00486A1E" w:rsidRDefault="00486A1E" w:rsidP="00486A1E">
      <w:pPr>
        <w:numPr>
          <w:ilvl w:val="0"/>
          <w:numId w:val="2"/>
        </w:num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Children can stay dry for longer periods of time, or overnight.</w:t>
      </w:r>
    </w:p>
    <w:p w:rsidR="00486A1E" w:rsidRPr="00486A1E" w:rsidRDefault="00486A1E" w:rsidP="00486A1E">
      <w:pPr>
        <w:numPr>
          <w:ilvl w:val="0"/>
          <w:numId w:val="2"/>
        </w:num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Children have words for using the toilet.</w:t>
      </w:r>
    </w:p>
    <w:p w:rsidR="00486A1E" w:rsidRPr="00486A1E" w:rsidRDefault="00486A1E" w:rsidP="00486A1E">
      <w:pPr>
        <w:numPr>
          <w:ilvl w:val="0"/>
          <w:numId w:val="2"/>
        </w:num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Children can stand and sit well on their own.</w:t>
      </w:r>
    </w:p>
    <w:p w:rsidR="00486A1E" w:rsidRPr="00486A1E" w:rsidRDefault="00486A1E" w:rsidP="00486A1E">
      <w:pPr>
        <w:numPr>
          <w:ilvl w:val="0"/>
          <w:numId w:val="2"/>
        </w:numPr>
        <w:spacing w:before="100" w:beforeAutospacing="1" w:after="100" w:afterAutospacing="1" w:line="240" w:lineRule="auto"/>
        <w:rPr>
          <w:rFonts w:ascii="Times New Roman" w:eastAsia="Times New Roman" w:hAnsi="Times New Roman" w:cs="Times New Roman"/>
        </w:rPr>
      </w:pPr>
      <w:r w:rsidRPr="00486A1E">
        <w:rPr>
          <w:rFonts w:ascii="Arial" w:eastAsia="Times New Roman" w:hAnsi="Arial" w:cs="Arial"/>
        </w:rPr>
        <w:t>Children can pull pants up and down for themselves.</w:t>
      </w:r>
      <w:r w:rsidRPr="00486A1E">
        <w:rPr>
          <w:rFonts w:ascii="Times New Roman" w:eastAsia="Times New Roman" w:hAnsi="Times New Roman" w:cs="Times New Roman"/>
        </w:rPr>
        <w:t xml:space="preserve"> </w:t>
      </w:r>
    </w:p>
    <w:p w:rsidR="00C152A9" w:rsidRDefault="00486A1E" w:rsidP="00C152A9">
      <w:pPr>
        <w:spacing w:after="0" w:line="240" w:lineRule="auto"/>
        <w:rPr>
          <w:rFonts w:ascii="Times New Roman" w:eastAsia="Times New Roman" w:hAnsi="Times New Roman" w:cs="Times New Roman"/>
        </w:rPr>
      </w:pPr>
      <w:r w:rsidRPr="00486A1E">
        <w:rPr>
          <w:rFonts w:ascii="Arial" w:eastAsia="Times New Roman" w:hAnsi="Arial" w:cs="Arial"/>
        </w:rPr>
        <w:lastRenderedPageBreak/>
        <w:t>There is more to toilet training than just physical maturity. For children to be successful, they also need the ability to understand instructions and the willingness to comply with adults. If children are experiencing a strong streak of independence and negativity, toilet training might best be delayed for a while. When children observe other children or adult family members using the toilet, they will often want to imitate this behavior.</w:t>
      </w:r>
      <w:r w:rsidRPr="00486A1E">
        <w:rPr>
          <w:rFonts w:ascii="Arial" w:eastAsia="Times New Roman" w:hAnsi="Arial" w:cs="Arial"/>
        </w:rPr>
        <w:br/>
      </w:r>
      <w:r w:rsidRPr="00486A1E">
        <w:rPr>
          <w:rFonts w:ascii="Arial" w:eastAsia="Times New Roman" w:hAnsi="Arial" w:cs="Arial"/>
        </w:rPr>
        <w:br/>
        <w:t xml:space="preserve">Other basic strategies that parents and </w:t>
      </w:r>
      <w:r w:rsidRPr="00C152A9">
        <w:rPr>
          <w:rFonts w:ascii="Arial" w:eastAsia="Times New Roman" w:hAnsi="Arial" w:cs="Arial"/>
        </w:rPr>
        <w:t>teachers</w:t>
      </w:r>
      <w:r w:rsidRPr="00486A1E">
        <w:rPr>
          <w:rFonts w:ascii="Arial" w:eastAsia="Times New Roman" w:hAnsi="Arial" w:cs="Arial"/>
        </w:rPr>
        <w:t xml:space="preserve"> should discuss are the use of praise and r</w:t>
      </w:r>
      <w:r w:rsidR="00BF069D">
        <w:rPr>
          <w:rFonts w:ascii="Arial" w:eastAsia="Times New Roman" w:hAnsi="Arial" w:cs="Arial"/>
        </w:rPr>
        <w:t>ewards for using the toilet, transitioning from diapers to underpants, the use of pull up diapers</w:t>
      </w:r>
      <w:r w:rsidRPr="00486A1E">
        <w:rPr>
          <w:rFonts w:ascii="Arial" w:eastAsia="Times New Roman" w:hAnsi="Arial" w:cs="Arial"/>
        </w:rPr>
        <w:t>, and strategies for gaining cooperation.</w:t>
      </w:r>
      <w:r w:rsidRPr="00486A1E">
        <w:rPr>
          <w:rFonts w:ascii="Arial" w:eastAsia="Times New Roman" w:hAnsi="Arial" w:cs="Arial"/>
        </w:rPr>
        <w:br/>
      </w:r>
      <w:r w:rsidRPr="00486A1E">
        <w:rPr>
          <w:rFonts w:ascii="Arial" w:eastAsia="Times New Roman" w:hAnsi="Arial" w:cs="Arial"/>
        </w:rPr>
        <w:br/>
        <w:t xml:space="preserve">In general, most authorities recommend that children be allowed to use </w:t>
      </w:r>
      <w:r w:rsidR="00C152A9" w:rsidRPr="00C152A9">
        <w:rPr>
          <w:rFonts w:ascii="Arial" w:eastAsia="Times New Roman" w:hAnsi="Arial" w:cs="Arial"/>
        </w:rPr>
        <w:t>the potty</w:t>
      </w:r>
      <w:r w:rsidRPr="00486A1E">
        <w:rPr>
          <w:rFonts w:ascii="Arial" w:eastAsia="Times New Roman" w:hAnsi="Arial" w:cs="Arial"/>
        </w:rPr>
        <w:t xml:space="preserve"> frequently, for brief periods of time. Encourage children to sit on the potty chair after naps and about 45 minutes after meals or snacks. If children refuse, they should not be forced. If children are coerced, they will often refuse to cooperate any further. Instead, encourage children by providing books to look at while sitting, and let the child decide when to get up. Children will often have accidents. It is quite normal for four-year-olds to still occasionally have an accident. Adults should make comments like, "I see you have had an accident. That's ok. I know you will learn how to use the toilet. You are trying hard. It will be better next time." It is important for </w:t>
      </w:r>
      <w:r w:rsidRPr="00C152A9">
        <w:rPr>
          <w:rFonts w:ascii="Arial" w:eastAsia="Times New Roman" w:hAnsi="Arial" w:cs="Arial"/>
        </w:rPr>
        <w:t>teachers</w:t>
      </w:r>
      <w:r w:rsidRPr="00486A1E">
        <w:rPr>
          <w:rFonts w:ascii="Arial" w:eastAsia="Times New Roman" w:hAnsi="Arial" w:cs="Arial"/>
        </w:rPr>
        <w:t xml:space="preserve"> to model this positive encouragement for parents.</w:t>
      </w:r>
      <w:r w:rsidRPr="00486A1E">
        <w:rPr>
          <w:rFonts w:ascii="Arial" w:eastAsia="Times New Roman" w:hAnsi="Arial" w:cs="Arial"/>
        </w:rPr>
        <w:br/>
      </w:r>
      <w:r w:rsidRPr="00486A1E">
        <w:rPr>
          <w:rFonts w:ascii="Arial" w:eastAsia="Times New Roman" w:hAnsi="Arial" w:cs="Arial"/>
        </w:rPr>
        <w:br/>
        <w:t xml:space="preserve">Some experts, but not all, recommend the practice of children cleaning up after accidents. This is an area where good communication between parents and </w:t>
      </w:r>
      <w:r w:rsidRPr="00C152A9">
        <w:rPr>
          <w:rFonts w:ascii="Arial" w:eastAsia="Times New Roman" w:hAnsi="Arial" w:cs="Arial"/>
        </w:rPr>
        <w:t>teachers</w:t>
      </w:r>
      <w:r w:rsidRPr="00486A1E">
        <w:rPr>
          <w:rFonts w:ascii="Arial" w:eastAsia="Times New Roman" w:hAnsi="Arial" w:cs="Arial"/>
        </w:rPr>
        <w:t xml:space="preserve"> can benefit. Another strategy that is controversial is the use of rewards, like candy, for success in using the toilet. While some believe that this is very helpful, it's important to recognize that children may come to expect more rewards as time goes on. Usually it is enough reward to please an adult and to receive verbal praise. It is also rewarding for children to master behavior that is more grown-up.</w:t>
      </w:r>
      <w:r w:rsidRPr="00486A1E">
        <w:rPr>
          <w:rFonts w:ascii="Arial" w:eastAsia="Times New Roman" w:hAnsi="Arial" w:cs="Arial"/>
        </w:rPr>
        <w:br/>
      </w:r>
      <w:r w:rsidRPr="00486A1E">
        <w:rPr>
          <w:rFonts w:ascii="Arial" w:eastAsia="Times New Roman" w:hAnsi="Arial" w:cs="Arial"/>
        </w:rPr>
        <w:br/>
        <w:t>It is very important for parents to realize that physical punishment like spanking or other practices don't help children learn to use the toilet any faster. In fact, these punishments often slow down the process because children become afraid to</w:t>
      </w:r>
      <w:r w:rsidRPr="00C152A9">
        <w:rPr>
          <w:rFonts w:ascii="Arial" w:eastAsia="Times New Roman" w:hAnsi="Arial" w:cs="Arial"/>
        </w:rPr>
        <w:t xml:space="preserve"> try.</w:t>
      </w:r>
      <w:r w:rsidRPr="00C152A9">
        <w:rPr>
          <w:rFonts w:ascii="Arial" w:eastAsia="Times New Roman" w:hAnsi="Arial" w:cs="Arial"/>
        </w:rPr>
        <w:br/>
      </w:r>
      <w:r w:rsidRPr="00C152A9">
        <w:rPr>
          <w:rFonts w:ascii="Arial" w:eastAsia="Times New Roman" w:hAnsi="Arial" w:cs="Arial"/>
        </w:rPr>
        <w:br/>
        <w:t>Schools and teachers</w:t>
      </w:r>
      <w:r w:rsidRPr="00486A1E">
        <w:rPr>
          <w:rFonts w:ascii="Arial" w:eastAsia="Times New Roman" w:hAnsi="Arial" w:cs="Arial"/>
        </w:rPr>
        <w:t xml:space="preserve"> can be a wealth of support and information on toilet training for parents. By modeling good behavior and using open communication, much valuable information can be shared. </w:t>
      </w:r>
      <w:r w:rsidRPr="00C152A9">
        <w:rPr>
          <w:rFonts w:ascii="Arial" w:eastAsia="Times New Roman" w:hAnsi="Arial" w:cs="Arial"/>
        </w:rPr>
        <w:t>Teachers</w:t>
      </w:r>
      <w:r w:rsidR="00AC4B07">
        <w:rPr>
          <w:rFonts w:ascii="Arial" w:eastAsia="Times New Roman" w:hAnsi="Arial" w:cs="Arial"/>
        </w:rPr>
        <w:t xml:space="preserve"> may also want to suggest</w:t>
      </w:r>
      <w:r w:rsidRPr="00486A1E">
        <w:rPr>
          <w:rFonts w:ascii="Arial" w:eastAsia="Times New Roman" w:hAnsi="Arial" w:cs="Arial"/>
        </w:rPr>
        <w:t xml:space="preserve"> other educational resources to parents. There are many helpful books on the topic, for parents and for children. </w:t>
      </w:r>
    </w:p>
    <w:p w:rsidR="00AC4B07" w:rsidRDefault="00AC4B07" w:rsidP="00C152A9">
      <w:pPr>
        <w:spacing w:after="0" w:line="240" w:lineRule="auto"/>
        <w:rPr>
          <w:rFonts w:ascii="Arial" w:eastAsia="Times New Roman" w:hAnsi="Arial" w:cs="Arial"/>
          <w:b/>
          <w:bCs/>
        </w:rPr>
      </w:pPr>
    </w:p>
    <w:p w:rsidR="00AC4B07" w:rsidRDefault="00AC4B07" w:rsidP="00AC4B07">
      <w:pPr>
        <w:spacing w:after="0" w:line="240" w:lineRule="auto"/>
        <w:rPr>
          <w:rFonts w:ascii="Times New Roman" w:eastAsia="Times New Roman" w:hAnsi="Times New Roman" w:cs="Times New Roman"/>
        </w:rPr>
      </w:pPr>
      <w:r w:rsidRPr="00486A1E">
        <w:rPr>
          <w:rFonts w:ascii="Arial" w:eastAsia="Times New Roman" w:hAnsi="Arial" w:cs="Arial"/>
        </w:rPr>
        <w:t>The following books would be good ones to conside</w:t>
      </w:r>
      <w:r>
        <w:rPr>
          <w:rFonts w:ascii="Arial" w:eastAsia="Times New Roman" w:hAnsi="Arial" w:cs="Arial"/>
        </w:rPr>
        <w:t>r for such a lending library:</w:t>
      </w:r>
    </w:p>
    <w:p w:rsidR="00AC4B07" w:rsidRPr="00486A1E" w:rsidRDefault="00AC4B07" w:rsidP="00AC4B07">
      <w:pPr>
        <w:spacing w:after="0" w:line="240" w:lineRule="auto"/>
        <w:rPr>
          <w:rFonts w:ascii="Times New Roman" w:eastAsia="Times New Roman" w:hAnsi="Times New Roman" w:cs="Times New Roman"/>
        </w:rPr>
      </w:pPr>
      <w:r w:rsidRPr="00486A1E">
        <w:rPr>
          <w:rFonts w:ascii="Arial" w:eastAsia="Times New Roman" w:hAnsi="Arial" w:cs="Arial"/>
          <w:b/>
          <w:i/>
        </w:rPr>
        <w:t xml:space="preserve">Parent's Book </w:t>
      </w:r>
      <w:proofErr w:type="gramStart"/>
      <w:r w:rsidRPr="00486A1E">
        <w:rPr>
          <w:rFonts w:ascii="Arial" w:eastAsia="Times New Roman" w:hAnsi="Arial" w:cs="Arial"/>
          <w:b/>
          <w:i/>
        </w:rPr>
        <w:t>Of</w:t>
      </w:r>
      <w:proofErr w:type="gramEnd"/>
      <w:r w:rsidRPr="00486A1E">
        <w:rPr>
          <w:rFonts w:ascii="Arial" w:eastAsia="Times New Roman" w:hAnsi="Arial" w:cs="Arial"/>
          <w:b/>
          <w:i/>
        </w:rPr>
        <w:t xml:space="preserve"> Toilet </w:t>
      </w:r>
      <w:r w:rsidRPr="00AC4B07">
        <w:rPr>
          <w:rFonts w:ascii="Arial" w:eastAsia="Times New Roman" w:hAnsi="Arial" w:cs="Arial"/>
          <w:b/>
          <w:i/>
        </w:rPr>
        <w:t>Teaching</w:t>
      </w:r>
      <w:r>
        <w:rPr>
          <w:rFonts w:ascii="Arial" w:eastAsia="Times New Roman" w:hAnsi="Arial" w:cs="Arial"/>
        </w:rPr>
        <w:t xml:space="preserve"> by Cole</w:t>
      </w:r>
      <w:r>
        <w:rPr>
          <w:rFonts w:ascii="Arial" w:eastAsia="Times New Roman" w:hAnsi="Arial" w:cs="Arial"/>
        </w:rPr>
        <w:br/>
      </w:r>
      <w:r w:rsidRPr="00486A1E">
        <w:rPr>
          <w:rFonts w:ascii="Arial" w:eastAsia="Times New Roman" w:hAnsi="Arial" w:cs="Arial"/>
          <w:b/>
          <w:i/>
        </w:rPr>
        <w:t>Your N</w:t>
      </w:r>
      <w:r w:rsidRPr="00AC4B07">
        <w:rPr>
          <w:rFonts w:ascii="Arial" w:eastAsia="Times New Roman" w:hAnsi="Arial" w:cs="Arial"/>
          <w:b/>
          <w:i/>
        </w:rPr>
        <w:t>ew Potty</w:t>
      </w:r>
      <w:r>
        <w:rPr>
          <w:rFonts w:ascii="Arial" w:eastAsia="Times New Roman" w:hAnsi="Arial" w:cs="Arial"/>
        </w:rPr>
        <w:t xml:space="preserve"> by Cole</w:t>
      </w:r>
      <w:r>
        <w:rPr>
          <w:rFonts w:ascii="Arial" w:eastAsia="Times New Roman" w:hAnsi="Arial" w:cs="Arial"/>
        </w:rPr>
        <w:br/>
      </w:r>
      <w:r w:rsidRPr="00486A1E">
        <w:rPr>
          <w:rFonts w:ascii="Arial" w:eastAsia="Times New Roman" w:hAnsi="Arial" w:cs="Arial"/>
          <w:b/>
          <w:i/>
        </w:rPr>
        <w:t>Once Upon A</w:t>
      </w:r>
      <w:r w:rsidRPr="00AC4B07">
        <w:rPr>
          <w:rFonts w:ascii="Arial" w:eastAsia="Times New Roman" w:hAnsi="Arial" w:cs="Arial"/>
          <w:b/>
          <w:i/>
        </w:rPr>
        <w:t xml:space="preserve"> Potty</w:t>
      </w:r>
      <w:r>
        <w:rPr>
          <w:rFonts w:ascii="Arial" w:eastAsia="Times New Roman" w:hAnsi="Arial" w:cs="Arial"/>
        </w:rPr>
        <w:t xml:space="preserve"> by Frankel</w:t>
      </w:r>
      <w:r>
        <w:rPr>
          <w:rFonts w:ascii="Arial" w:eastAsia="Times New Roman" w:hAnsi="Arial" w:cs="Arial"/>
        </w:rPr>
        <w:br/>
      </w:r>
      <w:r w:rsidRPr="00AC4B07">
        <w:rPr>
          <w:rFonts w:ascii="Arial" w:eastAsia="Times New Roman" w:hAnsi="Arial" w:cs="Arial"/>
          <w:b/>
          <w:i/>
        </w:rPr>
        <w:t>Toilet Learning</w:t>
      </w:r>
      <w:r>
        <w:rPr>
          <w:rFonts w:ascii="Arial" w:eastAsia="Times New Roman" w:hAnsi="Arial" w:cs="Arial"/>
        </w:rPr>
        <w:t xml:space="preserve"> by Mack</w:t>
      </w:r>
      <w:r>
        <w:rPr>
          <w:rFonts w:ascii="Arial" w:eastAsia="Times New Roman" w:hAnsi="Arial" w:cs="Arial"/>
        </w:rPr>
        <w:br/>
      </w:r>
      <w:r w:rsidRPr="00AC4B07">
        <w:rPr>
          <w:rFonts w:ascii="Arial" w:eastAsia="Times New Roman" w:hAnsi="Arial" w:cs="Arial"/>
          <w:b/>
          <w:i/>
        </w:rPr>
        <w:t>I Have To Go</w:t>
      </w:r>
      <w:r>
        <w:rPr>
          <w:rFonts w:ascii="Arial" w:eastAsia="Times New Roman" w:hAnsi="Arial" w:cs="Arial"/>
        </w:rPr>
        <w:t xml:space="preserve"> by Ross &amp; Norman </w:t>
      </w:r>
      <w:proofErr w:type="spellStart"/>
      <w:r>
        <w:rPr>
          <w:rFonts w:ascii="Arial" w:eastAsia="Times New Roman" w:hAnsi="Arial" w:cs="Arial"/>
        </w:rPr>
        <w:t>Gorbaty</w:t>
      </w:r>
      <w:proofErr w:type="spellEnd"/>
      <w:r>
        <w:rPr>
          <w:rFonts w:ascii="Arial" w:eastAsia="Times New Roman" w:hAnsi="Arial" w:cs="Arial"/>
        </w:rPr>
        <w:br/>
      </w:r>
      <w:r w:rsidRPr="00486A1E">
        <w:rPr>
          <w:rFonts w:ascii="Arial" w:eastAsia="Times New Roman" w:hAnsi="Arial" w:cs="Arial"/>
          <w:b/>
          <w:i/>
        </w:rPr>
        <w:t>Toilet Tra</w:t>
      </w:r>
      <w:r w:rsidRPr="00AC4B07">
        <w:rPr>
          <w:rFonts w:ascii="Arial" w:eastAsia="Times New Roman" w:hAnsi="Arial" w:cs="Arial"/>
          <w:b/>
          <w:i/>
        </w:rPr>
        <w:t>ining Without Tears</w:t>
      </w:r>
      <w:r w:rsidRPr="00AC4B07">
        <w:rPr>
          <w:rFonts w:ascii="Arial" w:eastAsia="Times New Roman" w:hAnsi="Arial" w:cs="Arial"/>
          <w:b/>
        </w:rPr>
        <w:t xml:space="preserve"> </w:t>
      </w:r>
      <w:r>
        <w:rPr>
          <w:rFonts w:ascii="Arial" w:eastAsia="Times New Roman" w:hAnsi="Arial" w:cs="Arial"/>
        </w:rPr>
        <w:t xml:space="preserve">Schaefer &amp; </w:t>
      </w:r>
      <w:r w:rsidRPr="00486A1E">
        <w:rPr>
          <w:rFonts w:ascii="Arial" w:eastAsia="Times New Roman" w:hAnsi="Arial" w:cs="Arial"/>
        </w:rPr>
        <w:t xml:space="preserve">Foy </w:t>
      </w:r>
      <w:proofErr w:type="spellStart"/>
      <w:r w:rsidRPr="00486A1E">
        <w:rPr>
          <w:rFonts w:ascii="Arial" w:eastAsia="Times New Roman" w:hAnsi="Arial" w:cs="Arial"/>
        </w:rPr>
        <w:t>Digeronomo</w:t>
      </w:r>
      <w:proofErr w:type="spellEnd"/>
      <w:r>
        <w:rPr>
          <w:rFonts w:ascii="Arial" w:eastAsia="Times New Roman" w:hAnsi="Arial" w:cs="Arial"/>
        </w:rPr>
        <w:t>.</w:t>
      </w:r>
    </w:p>
    <w:p w:rsidR="00AC4B07" w:rsidRDefault="00AC4B07" w:rsidP="00C152A9">
      <w:pPr>
        <w:spacing w:after="0" w:line="240" w:lineRule="auto"/>
        <w:rPr>
          <w:rFonts w:ascii="Arial" w:eastAsia="Times New Roman" w:hAnsi="Arial" w:cs="Arial"/>
          <w:b/>
          <w:bCs/>
          <w:color w:val="0000FF"/>
          <w:u w:val="single"/>
        </w:rPr>
      </w:pPr>
      <w:bookmarkStart w:id="0" w:name="anchor419747"/>
      <w:bookmarkEnd w:id="0"/>
    </w:p>
    <w:p w:rsidR="00486A1E" w:rsidRPr="00486A1E" w:rsidRDefault="00486A1E" w:rsidP="00C152A9">
      <w:pPr>
        <w:spacing w:after="0" w:line="240" w:lineRule="auto"/>
        <w:rPr>
          <w:rFonts w:ascii="Times New Roman" w:eastAsia="Times New Roman" w:hAnsi="Times New Roman" w:cs="Times New Roman"/>
        </w:rPr>
      </w:pPr>
      <w:r w:rsidRPr="00C152A9">
        <w:rPr>
          <w:rFonts w:ascii="Arial" w:eastAsia="Times New Roman" w:hAnsi="Arial" w:cs="Arial"/>
          <w:b/>
          <w:bCs/>
          <w:color w:val="0000FF"/>
          <w:u w:val="single"/>
        </w:rPr>
        <w:t>DOCUMENT USE/COPYRIGHT</w:t>
      </w:r>
      <w:r w:rsidRPr="00486A1E">
        <w:rPr>
          <w:rFonts w:ascii="Arial" w:eastAsia="Times New Roman" w:hAnsi="Arial" w:cs="Arial"/>
        </w:rPr>
        <w:br/>
      </w:r>
      <w:r w:rsidR="00C152A9" w:rsidRPr="00C152A9">
        <w:rPr>
          <w:rFonts w:ascii="Arial" w:eastAsia="Times New Roman" w:hAnsi="Arial" w:cs="Arial"/>
        </w:rPr>
        <w:t xml:space="preserve">Adapted from: </w:t>
      </w:r>
      <w:r w:rsidRPr="00486A1E">
        <w:rPr>
          <w:rFonts w:ascii="Arial" w:eastAsia="Times New Roman" w:hAnsi="Arial" w:cs="Arial"/>
        </w:rPr>
        <w:t xml:space="preserve">National Network for Child Care - NNCC. </w:t>
      </w:r>
      <w:proofErr w:type="gramStart"/>
      <w:r w:rsidRPr="00486A1E">
        <w:rPr>
          <w:rFonts w:ascii="Arial" w:eastAsia="Times New Roman" w:hAnsi="Arial" w:cs="Arial"/>
        </w:rPr>
        <w:t>Part of CYFERNET,</w:t>
      </w:r>
      <w:r w:rsidR="00C152A9" w:rsidRPr="00C152A9">
        <w:rPr>
          <w:rFonts w:ascii="Arial" w:eastAsia="Times New Roman" w:hAnsi="Arial" w:cs="Arial"/>
        </w:rPr>
        <w:t xml:space="preserve"> the National Extension Service </w:t>
      </w:r>
      <w:r w:rsidRPr="00486A1E">
        <w:rPr>
          <w:rFonts w:ascii="Arial" w:eastAsia="Times New Roman" w:hAnsi="Arial" w:cs="Arial"/>
        </w:rPr>
        <w:t>Children Youth and Family Educational Research Network.</w:t>
      </w:r>
      <w:proofErr w:type="gramEnd"/>
      <w:r w:rsidRPr="00486A1E">
        <w:rPr>
          <w:rFonts w:ascii="Arial" w:eastAsia="Times New Roman" w:hAnsi="Arial" w:cs="Arial"/>
        </w:rPr>
        <w:t xml:space="preserve"> </w:t>
      </w:r>
      <w:r w:rsidR="00C152A9">
        <w:rPr>
          <w:rFonts w:ascii="Arial" w:eastAsia="Times New Roman" w:hAnsi="Arial" w:cs="Arial"/>
        </w:rPr>
        <w:t xml:space="preserve"> </w:t>
      </w:r>
      <w:r w:rsidRPr="00486A1E">
        <w:rPr>
          <w:rFonts w:ascii="Arial" w:eastAsia="Times New Roman" w:hAnsi="Arial" w:cs="Arial"/>
          <w:b/>
          <w:bCs/>
        </w:rPr>
        <w:t>Helping children learn to use the toilet.</w:t>
      </w:r>
      <w:r w:rsidR="00C152A9">
        <w:rPr>
          <w:rFonts w:ascii="Arial" w:eastAsia="Times New Roman" w:hAnsi="Arial" w:cs="Arial"/>
          <w:b/>
          <w:bCs/>
        </w:rPr>
        <w:t xml:space="preserve"> </w:t>
      </w:r>
      <w:proofErr w:type="gramStart"/>
      <w:r w:rsidRPr="00486A1E">
        <w:rPr>
          <w:rFonts w:ascii="Arial" w:eastAsia="Times New Roman" w:hAnsi="Arial" w:cs="Arial"/>
          <w:b/>
          <w:bCs/>
        </w:rPr>
        <w:t>University of Illinois Cooperative Extension Service.</w:t>
      </w:r>
      <w:proofErr w:type="gramEnd"/>
      <w:r w:rsidRPr="00486A1E">
        <w:rPr>
          <w:rFonts w:ascii="Times New Roman" w:eastAsia="Times New Roman" w:hAnsi="Times New Roman" w:cs="Times New Roman"/>
        </w:rPr>
        <w:t xml:space="preserve"> </w:t>
      </w:r>
    </w:p>
    <w:p w:rsidR="00486A1E" w:rsidRDefault="00486A1E" w:rsidP="00486A1E">
      <w:pPr>
        <w:spacing w:after="0" w:line="240" w:lineRule="auto"/>
        <w:rPr>
          <w:rFonts w:ascii="Times New Roman" w:eastAsia="Times New Roman" w:hAnsi="Times New Roman" w:cs="Times New Roman"/>
        </w:rPr>
      </w:pPr>
    </w:p>
    <w:sectPr w:rsidR="00486A1E" w:rsidSect="00C152A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65A"/>
    <w:multiLevelType w:val="multilevel"/>
    <w:tmpl w:val="73D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BB5AC4"/>
    <w:multiLevelType w:val="multilevel"/>
    <w:tmpl w:val="CBE6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6A1E"/>
    <w:rsid w:val="00486A1E"/>
    <w:rsid w:val="00486F0F"/>
    <w:rsid w:val="007D3762"/>
    <w:rsid w:val="00AC4B07"/>
    <w:rsid w:val="00BF069D"/>
    <w:rsid w:val="00C15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0F"/>
  </w:style>
  <w:style w:type="paragraph" w:styleId="Heading2">
    <w:name w:val="heading 2"/>
    <w:basedOn w:val="Normal"/>
    <w:next w:val="Normal"/>
    <w:link w:val="Heading2Char"/>
    <w:uiPriority w:val="9"/>
    <w:unhideWhenUsed/>
    <w:qFormat/>
    <w:rsid w:val="00C152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6A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6A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A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6A1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86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6A1E"/>
    <w:rPr>
      <w:color w:val="0000FF"/>
      <w:u w:val="single"/>
    </w:rPr>
  </w:style>
  <w:style w:type="paragraph" w:styleId="BalloonText">
    <w:name w:val="Balloon Text"/>
    <w:basedOn w:val="Normal"/>
    <w:link w:val="BalloonTextChar"/>
    <w:uiPriority w:val="99"/>
    <w:semiHidden/>
    <w:unhideWhenUsed/>
    <w:rsid w:val="0048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1E"/>
    <w:rPr>
      <w:rFonts w:ascii="Tahoma" w:hAnsi="Tahoma" w:cs="Tahoma"/>
      <w:sz w:val="16"/>
      <w:szCs w:val="16"/>
    </w:rPr>
  </w:style>
  <w:style w:type="character" w:customStyle="1" w:styleId="Heading2Char">
    <w:name w:val="Heading 2 Char"/>
    <w:basedOn w:val="DefaultParagraphFont"/>
    <w:link w:val="Heading2"/>
    <w:uiPriority w:val="9"/>
    <w:rsid w:val="00C152A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2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16110672">
      <w:bodyDiv w:val="1"/>
      <w:marLeft w:val="0"/>
      <w:marRight w:val="0"/>
      <w:marTop w:val="0"/>
      <w:marBottom w:val="0"/>
      <w:divBdr>
        <w:top w:val="none" w:sz="0" w:space="0" w:color="auto"/>
        <w:left w:val="none" w:sz="0" w:space="0" w:color="auto"/>
        <w:bottom w:val="none" w:sz="0" w:space="0" w:color="auto"/>
        <w:right w:val="none" w:sz="0" w:space="0" w:color="auto"/>
      </w:divBdr>
      <w:divsChild>
        <w:div w:id="1856377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Pennington</dc:creator>
  <cp:lastModifiedBy>Sandy Pennington</cp:lastModifiedBy>
  <cp:revision>2</cp:revision>
  <dcterms:created xsi:type="dcterms:W3CDTF">2013-07-11T13:25:00Z</dcterms:created>
  <dcterms:modified xsi:type="dcterms:W3CDTF">2013-07-22T18:15:00Z</dcterms:modified>
</cp:coreProperties>
</file>